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7265" w:rsidRDefault="00F57265">
      <w:pPr>
        <w:spacing w:after="0"/>
      </w:pPr>
    </w:p>
    <w:tbl>
      <w:tblPr>
        <w:tblStyle w:val="TableGrid"/>
        <w:tblW w:w="9764" w:type="dxa"/>
        <w:tblInd w:w="-303" w:type="dxa"/>
        <w:tblCellMar>
          <w:top w:w="56" w:type="dxa"/>
          <w:right w:w="35" w:type="dxa"/>
        </w:tblCellMar>
        <w:tblLook w:val="04A0" w:firstRow="1" w:lastRow="0" w:firstColumn="1" w:lastColumn="0" w:noHBand="0" w:noVBand="1"/>
      </w:tblPr>
      <w:tblGrid>
        <w:gridCol w:w="2316"/>
        <w:gridCol w:w="2573"/>
        <w:gridCol w:w="1417"/>
        <w:gridCol w:w="824"/>
        <w:gridCol w:w="79"/>
        <w:gridCol w:w="511"/>
        <w:gridCol w:w="2044"/>
      </w:tblGrid>
      <w:tr w:rsidR="00F57265" w:rsidTr="00042D77">
        <w:trPr>
          <w:trHeight w:val="6991"/>
        </w:trPr>
        <w:tc>
          <w:tcPr>
            <w:tcW w:w="9764" w:type="dxa"/>
            <w:gridSpan w:val="7"/>
            <w:tcBorders>
              <w:top w:val="single" w:sz="15" w:space="0" w:color="000000"/>
              <w:left w:val="single" w:sz="15" w:space="0" w:color="000000"/>
              <w:bottom w:val="single" w:sz="2" w:space="0" w:color="000000"/>
              <w:right w:val="single" w:sz="15" w:space="0" w:color="000000"/>
            </w:tcBorders>
            <w:vAlign w:val="center"/>
          </w:tcPr>
          <w:p w:rsidR="00F57265" w:rsidRDefault="006B38E1">
            <w:pPr>
              <w:spacing w:after="517"/>
              <w:ind w:left="47"/>
              <w:jc w:val="center"/>
            </w:pPr>
            <w:r>
              <w:rPr>
                <w:rFonts w:ascii="ＭＳ Ｐ明朝" w:eastAsia="ＭＳ Ｐ明朝" w:hAnsi="ＭＳ Ｐ明朝" w:cs="ＭＳ Ｐ明朝"/>
                <w:sz w:val="28"/>
              </w:rPr>
              <w:t>公 共 下 水 道 占 用  (期間満了・廃止） 届</w:t>
            </w:r>
          </w:p>
          <w:p w:rsidR="00F57265" w:rsidRDefault="006B38E1">
            <w:pPr>
              <w:tabs>
                <w:tab w:val="center" w:pos="1697"/>
                <w:tab w:val="center" w:pos="5291"/>
                <w:tab w:val="center" w:pos="8361"/>
              </w:tabs>
              <w:spacing w:after="124"/>
            </w:pPr>
            <w:r>
              <w:rPr>
                <w:rFonts w:ascii="ＭＳ Ｐ明朝" w:eastAsia="ＭＳ Ｐ明朝" w:hAnsi="ＭＳ Ｐ明朝" w:cs="ＭＳ Ｐ明朝"/>
              </w:rPr>
              <w:t xml:space="preserve">   </w:t>
            </w:r>
            <w:r>
              <w:rPr>
                <w:rFonts w:ascii="ＭＳ Ｐ明朝" w:eastAsia="ＭＳ Ｐ明朝" w:hAnsi="ＭＳ Ｐ明朝" w:cs="ＭＳ Ｐ明朝"/>
              </w:rPr>
              <w:tab/>
              <w:t xml:space="preserve">　</w:t>
            </w:r>
            <w:r>
              <w:rPr>
                <w:rFonts w:ascii="ＭＳ Ｐ明朝" w:eastAsia="ＭＳ Ｐ明朝" w:hAnsi="ＭＳ Ｐ明朝" w:cs="ＭＳ Ｐ明朝"/>
              </w:rPr>
              <w:tab/>
              <w:t xml:space="preserve">　</w:t>
            </w:r>
            <w:r w:rsidR="00E4069F">
              <w:rPr>
                <w:rFonts w:ascii="ＭＳ Ｐ明朝" w:eastAsia="ＭＳ Ｐ明朝" w:hAnsi="ＭＳ Ｐ明朝" w:cs="ＭＳ Ｐ明朝" w:hint="eastAsia"/>
              </w:rPr>
              <w:t xml:space="preserve">　　　　　　　　　　　　　　　　　　　　　　　　　　　　　　　　　　　　　　</w:t>
            </w:r>
            <w:r>
              <w:rPr>
                <w:rFonts w:ascii="ＭＳ Ｐ明朝" w:eastAsia="ＭＳ Ｐ明朝" w:hAnsi="ＭＳ Ｐ明朝" w:cs="ＭＳ Ｐ明朝"/>
              </w:rPr>
              <w:t xml:space="preserve">年　　</w:t>
            </w:r>
            <w:r w:rsidR="00E4069F">
              <w:rPr>
                <w:rFonts w:ascii="ＭＳ Ｐ明朝" w:eastAsia="ＭＳ Ｐ明朝" w:hAnsi="ＭＳ Ｐ明朝" w:cs="ＭＳ Ｐ明朝" w:hint="eastAsia"/>
              </w:rPr>
              <w:t xml:space="preserve">　</w:t>
            </w:r>
            <w:r>
              <w:rPr>
                <w:rFonts w:ascii="ＭＳ Ｐ明朝" w:eastAsia="ＭＳ Ｐ明朝" w:hAnsi="ＭＳ Ｐ明朝" w:cs="ＭＳ Ｐ明朝"/>
              </w:rPr>
              <w:t xml:space="preserve">月    </w:t>
            </w:r>
            <w:r w:rsidR="00E4069F">
              <w:rPr>
                <w:rFonts w:ascii="ＭＳ Ｐ明朝" w:eastAsia="ＭＳ Ｐ明朝" w:hAnsi="ＭＳ Ｐ明朝" w:cs="ＭＳ Ｐ明朝" w:hint="eastAsia"/>
              </w:rPr>
              <w:t xml:space="preserve">　</w:t>
            </w:r>
            <w:r>
              <w:rPr>
                <w:rFonts w:ascii="ＭＳ Ｐ明朝" w:eastAsia="ＭＳ Ｐ明朝" w:hAnsi="ＭＳ Ｐ明朝" w:cs="ＭＳ Ｐ明朝"/>
              </w:rPr>
              <w:t>日</w:t>
            </w:r>
          </w:p>
          <w:p w:rsidR="00F33FB6" w:rsidRDefault="00F33FB6" w:rsidP="00F33FB6">
            <w:pPr>
              <w:spacing w:after="0" w:line="240" w:lineRule="auto"/>
              <w:ind w:leftChars="100" w:left="220" w:firstLineChars="100" w:firstLine="220"/>
              <w:rPr>
                <w:rFonts w:ascii="ＭＳ Ｐ明朝" w:eastAsia="ＭＳ Ｐ明朝" w:hAnsi="ＭＳ Ｐ明朝" w:cs="ＭＳ Ｐ明朝"/>
              </w:rPr>
            </w:pPr>
            <w:r>
              <w:rPr>
                <w:rFonts w:ascii="ＭＳ Ｐ明朝" w:eastAsia="ＭＳ Ｐ明朝" w:hAnsi="ＭＳ Ｐ明朝" w:cs="ＭＳ Ｐ明朝" w:hint="eastAsia"/>
              </w:rPr>
              <w:t>（あて先）</w:t>
            </w:r>
          </w:p>
          <w:p w:rsidR="00F57265" w:rsidRDefault="006B38E1" w:rsidP="00F33FB6">
            <w:pPr>
              <w:spacing w:after="635" w:line="348" w:lineRule="auto"/>
              <w:ind w:leftChars="100" w:left="220" w:firstLineChars="150" w:firstLine="330"/>
            </w:pPr>
            <w:r>
              <w:rPr>
                <w:rFonts w:ascii="ＭＳ Ｐ明朝" w:eastAsia="ＭＳ Ｐ明朝" w:hAnsi="ＭＳ Ｐ明朝" w:cs="ＭＳ Ｐ明朝"/>
              </w:rPr>
              <w:t>宝塚市上下水道事業管理者</w:t>
            </w:r>
          </w:p>
          <w:p w:rsidR="00F57265" w:rsidRDefault="006B38E1">
            <w:pPr>
              <w:tabs>
                <w:tab w:val="center" w:pos="3911"/>
                <w:tab w:val="center" w:pos="4599"/>
                <w:tab w:val="center" w:pos="5401"/>
              </w:tabs>
              <w:spacing w:after="0"/>
            </w:pPr>
            <w:r>
              <w:tab/>
            </w:r>
            <w:r>
              <w:rPr>
                <w:rFonts w:ascii="ＭＳ Ｐ明朝" w:eastAsia="ＭＳ Ｐ明朝" w:hAnsi="ＭＳ Ｐ明朝" w:cs="ＭＳ Ｐ明朝"/>
              </w:rPr>
              <w:t xml:space="preserve">　</w:t>
            </w:r>
            <w:r>
              <w:rPr>
                <w:rFonts w:ascii="ＭＳ Ｐ明朝" w:eastAsia="ＭＳ Ｐ明朝" w:hAnsi="ＭＳ Ｐ明朝" w:cs="ＭＳ Ｐ明朝"/>
              </w:rPr>
              <w:tab/>
              <w:t>申請者</w:t>
            </w:r>
            <w:r w:rsidR="00F33FB6">
              <w:rPr>
                <w:rFonts w:ascii="ＭＳ Ｐ明朝" w:eastAsia="ＭＳ Ｐ明朝" w:hAnsi="ＭＳ Ｐ明朝" w:cs="ＭＳ Ｐ明朝" w:hint="eastAsia"/>
              </w:rPr>
              <w:t xml:space="preserve"> </w:t>
            </w:r>
            <w:r w:rsidR="00F33FB6">
              <w:rPr>
                <w:rFonts w:ascii="ＭＳ Ｐ明朝" w:eastAsia="ＭＳ Ｐ明朝" w:hAnsi="ＭＳ Ｐ明朝" w:cs="ＭＳ Ｐ明朝"/>
              </w:rPr>
              <w:t xml:space="preserve">   </w:t>
            </w:r>
            <w:r>
              <w:rPr>
                <w:rFonts w:ascii="ＭＳ Ｐ明朝" w:eastAsia="ＭＳ Ｐ明朝" w:hAnsi="ＭＳ Ｐ明朝" w:cs="ＭＳ Ｐ明朝"/>
              </w:rPr>
              <w:t>〒</w:t>
            </w:r>
          </w:p>
          <w:p w:rsidR="00F57265" w:rsidRDefault="006B38E1">
            <w:pPr>
              <w:spacing w:after="187"/>
              <w:ind w:left="5253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975360" cy="1524"/>
                      <wp:effectExtent l="0" t="0" r="0" b="0"/>
                      <wp:docPr id="1806" name="Group 18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75360" cy="1524"/>
                                <a:chOff x="0" y="0"/>
                                <a:chExt cx="975360" cy="1524"/>
                              </a:xfrm>
                            </wpg:grpSpPr>
                            <wps:wsp>
                              <wps:cNvPr id="146" name="Shape 146"/>
                              <wps:cNvSpPr/>
                              <wps:spPr>
                                <a:xfrm>
                                  <a:off x="762" y="762"/>
                                  <a:ext cx="973836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73836">
                                      <a:moveTo>
                                        <a:pt x="0" y="0"/>
                                      </a:moveTo>
                                      <a:lnTo>
                                        <a:pt x="973836" y="0"/>
                                      </a:lnTo>
                                    </a:path>
                                  </a:pathLst>
                                </a:custGeom>
                                <a:ln w="17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53" name="Shape 2553"/>
                              <wps:cNvSpPr/>
                              <wps:spPr>
                                <a:xfrm>
                                  <a:off x="0" y="0"/>
                                  <a:ext cx="97536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75360" h="9144">
                                      <a:moveTo>
                                        <a:pt x="0" y="0"/>
                                      </a:moveTo>
                                      <a:lnTo>
                                        <a:pt x="975360" y="0"/>
                                      </a:lnTo>
                                      <a:lnTo>
                                        <a:pt x="975360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806" style="width:76.8pt;height:0.119995pt;mso-position-horizontal-relative:char;mso-position-vertical-relative:line" coordsize="9753,15">
                      <v:shape id="Shape 146" style="position:absolute;width:9738;height:0;left:7;top:7;" coordsize="973836,0" path="m0,0l973836,0">
                        <v:stroke weight="0.14pt" endcap="square" joinstyle="round" on="true" color="#000000"/>
                        <v:fill on="false" color="#000000" opacity="0"/>
                      </v:shape>
                      <v:shape id="Shape 2554" style="position:absolute;width:9753;height:91;left:0;top:0;" coordsize="975360,9144" path="m0,0l975360,0l975360,9144l0,9144l0,0">
                        <v:stroke weight="0pt" endcap="square" joinstyle="round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  <w:p w:rsidR="00F57265" w:rsidRDefault="006B38E1">
            <w:pPr>
              <w:spacing w:after="0"/>
              <w:ind w:left="181"/>
              <w:jc w:val="center"/>
            </w:pPr>
            <w:r>
              <w:rPr>
                <w:rFonts w:ascii="ＭＳ Ｐ明朝" w:eastAsia="ＭＳ Ｐ明朝" w:hAnsi="ＭＳ Ｐ明朝" w:cs="ＭＳ Ｐ明朝"/>
              </w:rPr>
              <w:t>住所</w:t>
            </w:r>
          </w:p>
          <w:p w:rsidR="00F57265" w:rsidRDefault="006B38E1">
            <w:pPr>
              <w:spacing w:after="81"/>
              <w:ind w:left="5253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2599055" cy="1524"/>
                      <wp:effectExtent l="0" t="0" r="0" b="0"/>
                      <wp:docPr id="1807" name="Group 180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99055" cy="1524"/>
                                <a:chOff x="0" y="0"/>
                                <a:chExt cx="2599055" cy="1524"/>
                              </a:xfrm>
                            </wpg:grpSpPr>
                            <wps:wsp>
                              <wps:cNvPr id="148" name="Shape 148"/>
                              <wps:cNvSpPr/>
                              <wps:spPr>
                                <a:xfrm>
                                  <a:off x="762" y="762"/>
                                  <a:ext cx="2597531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7531">
                                      <a:moveTo>
                                        <a:pt x="0" y="0"/>
                                      </a:moveTo>
                                      <a:lnTo>
                                        <a:pt x="2597531" y="0"/>
                                      </a:lnTo>
                                    </a:path>
                                  </a:pathLst>
                                </a:custGeom>
                                <a:ln w="17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55" name="Shape 2555"/>
                              <wps:cNvSpPr/>
                              <wps:spPr>
                                <a:xfrm>
                                  <a:off x="0" y="0"/>
                                  <a:ext cx="2599055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9055" h="9144">
                                      <a:moveTo>
                                        <a:pt x="0" y="0"/>
                                      </a:moveTo>
                                      <a:lnTo>
                                        <a:pt x="2599055" y="0"/>
                                      </a:lnTo>
                                      <a:lnTo>
                                        <a:pt x="2599055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807" style="width:204.65pt;height:0.119995pt;mso-position-horizontal-relative:char;mso-position-vertical-relative:line" coordsize="25990,15">
                      <v:shape id="Shape 148" style="position:absolute;width:25975;height:0;left:7;top:7;" coordsize="2597531,0" path="m0,0l2597531,0">
                        <v:stroke weight="0.14pt" endcap="square" joinstyle="round" on="true" color="#000000"/>
                        <v:fill on="false" color="#000000" opacity="0"/>
                      </v:shape>
                      <v:shape id="Shape 2556" style="position:absolute;width:25990;height:91;left:0;top:0;" coordsize="2599055,9144" path="m0,0l2599055,0l2599055,9144l0,9144l0,0">
                        <v:stroke weight="0pt" endcap="square" joinstyle="round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  <w:p w:rsidR="00F57265" w:rsidRDefault="006B38E1" w:rsidP="00B30265">
            <w:pPr>
              <w:tabs>
                <w:tab w:val="center" w:pos="6581"/>
                <w:tab w:val="center" w:pos="8770"/>
              </w:tabs>
              <w:spacing w:after="213"/>
              <w:ind w:firstLineChars="2400" w:firstLine="5280"/>
            </w:pPr>
            <w:r>
              <w:rPr>
                <w:rFonts w:ascii="ＭＳ Ｐ明朝" w:eastAsia="ＭＳ Ｐ明朝" w:hAnsi="ＭＳ Ｐ明朝" w:cs="ＭＳ Ｐ明朝"/>
              </w:rPr>
              <w:t>(TEL.</w:t>
            </w:r>
            <w:r>
              <w:rPr>
                <w:rFonts w:ascii="ＭＳ Ｐ明朝" w:eastAsia="ＭＳ Ｐ明朝" w:hAnsi="ＭＳ Ｐ明朝" w:cs="ＭＳ Ｐ明朝"/>
              </w:rPr>
              <w:tab/>
            </w:r>
            <w:r w:rsidR="00F33FB6">
              <w:rPr>
                <w:rFonts w:ascii="ＭＳ Ｐ明朝" w:eastAsia="ＭＳ Ｐ明朝" w:hAnsi="ＭＳ Ｐ明朝" w:cs="ＭＳ Ｐ明朝"/>
              </w:rPr>
              <w:t xml:space="preserve">           </w:t>
            </w:r>
            <w:r w:rsidR="00F33FB6" w:rsidRPr="00B30265">
              <w:rPr>
                <w:rFonts w:ascii="ＭＳ Ｐ明朝" w:eastAsia="ＭＳ Ｐ明朝" w:hAnsi="ＭＳ Ｐ明朝" w:cs="ＭＳ Ｐ明朝"/>
              </w:rPr>
              <w:t xml:space="preserve">  </w:t>
            </w:r>
            <w:r w:rsidR="00B30265">
              <w:rPr>
                <w:rFonts w:ascii="ＭＳ Ｐ明朝" w:eastAsia="ＭＳ Ｐ明朝" w:hAnsi="ＭＳ Ｐ明朝" w:cs="ＭＳ Ｐ明朝" w:hint="eastAsia"/>
              </w:rPr>
              <w:t xml:space="preserve">　　　　　　　　　　　　　　　　　</w:t>
            </w:r>
            <w:r w:rsidR="00F33FB6" w:rsidRPr="00B30265">
              <w:rPr>
                <w:rFonts w:ascii="ＭＳ Ｐ明朝" w:eastAsia="ＭＳ Ｐ明朝" w:hAnsi="ＭＳ Ｐ明朝" w:cs="ＭＳ Ｐ明朝"/>
              </w:rPr>
              <w:t xml:space="preserve"> </w:t>
            </w:r>
            <w:r w:rsidR="00B30265">
              <w:rPr>
                <w:rFonts w:ascii="ＭＳ Ｐ明朝" w:eastAsia="ＭＳ Ｐ明朝" w:hAnsi="ＭＳ Ｐ明朝" w:cs="ＭＳ Ｐ明朝" w:hint="eastAsia"/>
              </w:rPr>
              <w:t>)</w:t>
            </w:r>
          </w:p>
          <w:p w:rsidR="00F57265" w:rsidRDefault="006B38E1">
            <w:pPr>
              <w:tabs>
                <w:tab w:val="center" w:pos="3246"/>
                <w:tab w:val="center" w:pos="5000"/>
                <w:tab w:val="center" w:pos="9097"/>
              </w:tabs>
              <w:spacing w:after="0"/>
            </w:pPr>
            <w:r>
              <w:tab/>
            </w:r>
            <w:r>
              <w:rPr>
                <w:rFonts w:ascii="ＭＳ Ｐ明朝" w:eastAsia="ＭＳ Ｐ明朝" w:hAnsi="ＭＳ Ｐ明朝" w:cs="ＭＳ Ｐ明朝"/>
              </w:rPr>
              <w:t xml:space="preserve">　</w:t>
            </w:r>
            <w:r>
              <w:rPr>
                <w:rFonts w:ascii="ＭＳ Ｐ明朝" w:eastAsia="ＭＳ Ｐ明朝" w:hAnsi="ＭＳ Ｐ明朝" w:cs="ＭＳ Ｐ明朝"/>
              </w:rPr>
              <w:tab/>
              <w:t>氏名</w:t>
            </w:r>
            <w:r>
              <w:rPr>
                <w:rFonts w:ascii="ＭＳ Ｐ明朝" w:eastAsia="ＭＳ Ｐ明朝" w:hAnsi="ＭＳ Ｐ明朝" w:cs="ＭＳ Ｐ明朝"/>
              </w:rPr>
              <w:tab/>
            </w:r>
            <w:r>
              <w:rPr>
                <w:rFonts w:ascii="ＭＳ Ｐ明朝" w:eastAsia="ＭＳ Ｐ明朝" w:hAnsi="ＭＳ Ｐ明朝" w:cs="ＭＳ Ｐ明朝"/>
                <w:sz w:val="20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</w:rPr>
              <w:t xml:space="preserve">　</w:t>
            </w:r>
          </w:p>
          <w:p w:rsidR="00F57265" w:rsidRDefault="006B38E1">
            <w:pPr>
              <w:spacing w:after="513"/>
              <w:ind w:left="5253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2599055" cy="1524"/>
                      <wp:effectExtent l="0" t="0" r="0" b="0"/>
                      <wp:docPr id="1808" name="Group 180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99055" cy="1524"/>
                                <a:chOff x="0" y="0"/>
                                <a:chExt cx="2599055" cy="1524"/>
                              </a:xfrm>
                            </wpg:grpSpPr>
                            <wps:wsp>
                              <wps:cNvPr id="150" name="Shape 150"/>
                              <wps:cNvSpPr/>
                              <wps:spPr>
                                <a:xfrm>
                                  <a:off x="762" y="762"/>
                                  <a:ext cx="2597531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7531">
                                      <a:moveTo>
                                        <a:pt x="0" y="0"/>
                                      </a:moveTo>
                                      <a:lnTo>
                                        <a:pt x="2597531" y="0"/>
                                      </a:lnTo>
                                    </a:path>
                                  </a:pathLst>
                                </a:custGeom>
                                <a:ln w="17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57" name="Shape 2557"/>
                              <wps:cNvSpPr/>
                              <wps:spPr>
                                <a:xfrm>
                                  <a:off x="0" y="0"/>
                                  <a:ext cx="2599055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9055" h="9144">
                                      <a:moveTo>
                                        <a:pt x="0" y="0"/>
                                      </a:moveTo>
                                      <a:lnTo>
                                        <a:pt x="2599055" y="0"/>
                                      </a:lnTo>
                                      <a:lnTo>
                                        <a:pt x="2599055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808" style="width:204.65pt;height:0.120026pt;mso-position-horizontal-relative:char;mso-position-vertical-relative:line" coordsize="25990,15">
                      <v:shape id="Shape 150" style="position:absolute;width:25975;height:0;left:7;top:7;" coordsize="2597531,0" path="m0,0l2597531,0">
                        <v:stroke weight="0.14pt" endcap="square" joinstyle="round" on="true" color="#000000"/>
                        <v:fill on="false" color="#000000" opacity="0"/>
                      </v:shape>
                      <v:shape id="Shape 2558" style="position:absolute;width:25990;height:91;left:0;top:0;" coordsize="2599055,9144" path="m0,0l2599055,0l2599055,9144l0,9144l0,0">
                        <v:stroke weight="0pt" endcap="square" joinstyle="round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  <w:p w:rsidR="00F33FB6" w:rsidRDefault="006B38E1" w:rsidP="00F33FB6">
            <w:pPr>
              <w:spacing w:after="0"/>
              <w:ind w:left="675" w:firstLineChars="100" w:firstLine="220"/>
              <w:rPr>
                <w:rFonts w:ascii="ＭＳ Ｐ明朝" w:eastAsia="ＭＳ Ｐ明朝" w:hAnsi="ＭＳ Ｐ明朝" w:cs="ＭＳ Ｐ明朝"/>
              </w:rPr>
            </w:pPr>
            <w:r w:rsidRPr="00B30265">
              <w:rPr>
                <w:rFonts w:ascii="ＭＳ Ｐ明朝" w:eastAsia="ＭＳ Ｐ明朝" w:hAnsi="ＭＳ Ｐ明朝" w:cs="ＭＳ Ｐ明朝"/>
                <w:color w:val="auto"/>
              </w:rPr>
              <w:t>公共下水道の占用</w:t>
            </w:r>
            <w:r w:rsidR="00F33FB6" w:rsidRPr="00B30265">
              <w:rPr>
                <w:rFonts w:ascii="ＭＳ Ｐ明朝" w:eastAsia="ＭＳ Ｐ明朝" w:hAnsi="ＭＳ Ｐ明朝" w:cs="ＭＳ Ｐ明朝" w:hint="eastAsia"/>
                <w:color w:val="auto"/>
              </w:rPr>
              <w:t>について、</w:t>
            </w:r>
            <w:r>
              <w:rPr>
                <w:rFonts w:ascii="ＭＳ Ｐ明朝" w:eastAsia="ＭＳ Ｐ明朝" w:hAnsi="ＭＳ Ｐ明朝" w:cs="ＭＳ Ｐ明朝"/>
              </w:rPr>
              <w:t>（期間満了・廃止）したので</w:t>
            </w:r>
            <w:r>
              <w:rPr>
                <w:rFonts w:ascii="ＭＳ Ｐ明朝" w:eastAsia="ＭＳ Ｐ明朝" w:hAnsi="ＭＳ Ｐ明朝" w:cs="ＭＳ Ｐ明朝" w:hint="eastAsia"/>
              </w:rPr>
              <w:t>、</w:t>
            </w:r>
            <w:r w:rsidR="00F33FB6">
              <w:rPr>
                <w:rFonts w:ascii="ＭＳ Ｐ明朝" w:eastAsia="ＭＳ Ｐ明朝" w:hAnsi="ＭＳ Ｐ明朝" w:cs="ＭＳ Ｐ明朝"/>
              </w:rPr>
              <w:t>宝塚市下水道条例第２３条の</w:t>
            </w:r>
          </w:p>
          <w:p w:rsidR="00F57265" w:rsidRDefault="00F33FB6" w:rsidP="00F33FB6">
            <w:pPr>
              <w:spacing w:after="0"/>
              <w:ind w:firstLineChars="300" w:firstLine="660"/>
            </w:pPr>
            <w:r w:rsidRPr="00B30265">
              <w:rPr>
                <w:rFonts w:ascii="ＭＳ Ｐ明朝" w:eastAsia="ＭＳ Ｐ明朝" w:hAnsi="ＭＳ Ｐ明朝" w:cs="ＭＳ Ｐ明朝"/>
                <w:color w:val="auto"/>
              </w:rPr>
              <w:t>規定により、次のとおり</w:t>
            </w:r>
            <w:r w:rsidR="006B38E1" w:rsidRPr="00B30265">
              <w:rPr>
                <w:rFonts w:ascii="ＭＳ Ｐ明朝" w:eastAsia="ＭＳ Ｐ明朝" w:hAnsi="ＭＳ Ｐ明朝" w:cs="ＭＳ Ｐ明朝"/>
                <w:color w:val="auto"/>
              </w:rPr>
              <w:t>届</w:t>
            </w:r>
            <w:r w:rsidR="00576DC8" w:rsidRPr="00B30265">
              <w:rPr>
                <w:rFonts w:ascii="ＭＳ Ｐ明朝" w:eastAsia="ＭＳ Ｐ明朝" w:hAnsi="ＭＳ Ｐ明朝" w:cs="ＭＳ Ｐ明朝" w:hint="eastAsia"/>
                <w:color w:val="auto"/>
              </w:rPr>
              <w:t>け</w:t>
            </w:r>
            <w:r w:rsidR="006B38E1" w:rsidRPr="00B30265">
              <w:rPr>
                <w:rFonts w:ascii="ＭＳ Ｐ明朝" w:eastAsia="ＭＳ Ｐ明朝" w:hAnsi="ＭＳ Ｐ明朝" w:cs="ＭＳ Ｐ明朝"/>
                <w:color w:val="auto"/>
              </w:rPr>
              <w:t>出ます。</w:t>
            </w:r>
            <w:r w:rsidR="006B38E1">
              <w:rPr>
                <w:rFonts w:ascii="ＭＳ Ｐ明朝" w:eastAsia="ＭＳ Ｐ明朝" w:hAnsi="ＭＳ Ｐ明朝" w:cs="ＭＳ Ｐ明朝"/>
              </w:rPr>
              <w:tab/>
              <w:t xml:space="preserve">　</w:t>
            </w:r>
          </w:p>
        </w:tc>
      </w:tr>
      <w:tr w:rsidR="00F57265" w:rsidTr="00042D77">
        <w:trPr>
          <w:trHeight w:val="511"/>
        </w:trPr>
        <w:tc>
          <w:tcPr>
            <w:tcW w:w="2316" w:type="dxa"/>
            <w:tcBorders>
              <w:top w:val="single" w:sz="2" w:space="0" w:color="000000"/>
              <w:left w:val="single" w:sz="15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7265" w:rsidRDefault="006B38E1" w:rsidP="006B38E1">
            <w:pPr>
              <w:tabs>
                <w:tab w:val="center" w:pos="932"/>
                <w:tab w:val="center" w:pos="1479"/>
                <w:tab w:val="right" w:pos="2372"/>
              </w:tabs>
              <w:spacing w:after="0"/>
              <w:jc w:val="center"/>
            </w:pPr>
            <w:r w:rsidRPr="001943BD">
              <w:rPr>
                <w:rFonts w:ascii="ＭＳ Ｐ明朝" w:eastAsia="ＭＳ Ｐ明朝" w:hAnsi="ＭＳ Ｐ明朝" w:cs="ＭＳ Ｐ明朝"/>
                <w:spacing w:val="112"/>
                <w:kern w:val="0"/>
                <w:fitText w:val="1540" w:id="-2033516544"/>
              </w:rPr>
              <w:t>占用</w:t>
            </w:r>
            <w:r w:rsidR="001943BD" w:rsidRPr="001943BD">
              <w:rPr>
                <w:rFonts w:ascii="ＭＳ Ｐ明朝" w:eastAsia="ＭＳ Ｐ明朝" w:hAnsi="ＭＳ Ｐ明朝" w:cs="ＭＳ Ｐ明朝" w:hint="eastAsia"/>
                <w:spacing w:val="112"/>
                <w:kern w:val="0"/>
                <w:fitText w:val="1540" w:id="-2033516544"/>
              </w:rPr>
              <w:t>の</w:t>
            </w:r>
            <w:r w:rsidRPr="001943BD">
              <w:rPr>
                <w:rFonts w:ascii="ＭＳ Ｐ明朝" w:eastAsia="ＭＳ Ｐ明朝" w:hAnsi="ＭＳ Ｐ明朝" w:cs="ＭＳ Ｐ明朝"/>
                <w:spacing w:val="112"/>
                <w:kern w:val="0"/>
                <w:fitText w:val="1540" w:id="-2033516544"/>
              </w:rPr>
              <w:t>場</w:t>
            </w:r>
            <w:r w:rsidRPr="001943BD">
              <w:rPr>
                <w:rFonts w:ascii="ＭＳ Ｐ明朝" w:eastAsia="ＭＳ Ｐ明朝" w:hAnsi="ＭＳ Ｐ明朝" w:cs="ＭＳ Ｐ明朝"/>
                <w:spacing w:val="4"/>
                <w:kern w:val="0"/>
                <w:fitText w:val="1540" w:id="-2033516544"/>
              </w:rPr>
              <w:t>所</w:t>
            </w:r>
          </w:p>
        </w:tc>
        <w:tc>
          <w:tcPr>
            <w:tcW w:w="744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5" w:space="0" w:color="000000"/>
            </w:tcBorders>
            <w:vAlign w:val="center"/>
          </w:tcPr>
          <w:p w:rsidR="00F57265" w:rsidRDefault="006B38E1" w:rsidP="00DA2AE4">
            <w:pPr>
              <w:tabs>
                <w:tab w:val="center" w:pos="3907"/>
                <w:tab w:val="center" w:pos="5040"/>
                <w:tab w:val="center" w:pos="5441"/>
                <w:tab w:val="right" w:pos="7413"/>
              </w:tabs>
              <w:spacing w:after="0"/>
              <w:ind w:firstLineChars="100" w:firstLine="240"/>
            </w:pPr>
            <w:r>
              <w:rPr>
                <w:rFonts w:ascii="ＭＳ Ｐ明朝" w:eastAsia="ＭＳ Ｐ明朝" w:hAnsi="ＭＳ Ｐ明朝" w:cs="ＭＳ Ｐ明朝"/>
                <w:sz w:val="24"/>
              </w:rPr>
              <w:t xml:space="preserve">宝塚市 </w:t>
            </w:r>
            <w:r>
              <w:rPr>
                <w:rFonts w:ascii="ＭＳ Ｐ明朝" w:eastAsia="ＭＳ Ｐ明朝" w:hAnsi="ＭＳ Ｐ明朝" w:cs="ＭＳ Ｐ明朝"/>
              </w:rPr>
              <w:t xml:space="preserve">　</w:t>
            </w:r>
            <w:r>
              <w:rPr>
                <w:rFonts w:ascii="ＭＳ Ｐ明朝" w:eastAsia="ＭＳ Ｐ明朝" w:hAnsi="ＭＳ Ｐ明朝" w:cs="ＭＳ Ｐ明朝"/>
              </w:rPr>
              <w:tab/>
              <w:t xml:space="preserve">　</w:t>
            </w:r>
            <w:r>
              <w:rPr>
                <w:rFonts w:ascii="ＭＳ Ｐ明朝" w:eastAsia="ＭＳ Ｐ明朝" w:hAnsi="ＭＳ Ｐ明朝" w:cs="ＭＳ Ｐ明朝"/>
              </w:rPr>
              <w:tab/>
              <w:t>番</w:t>
            </w:r>
            <w:r>
              <w:rPr>
                <w:rFonts w:ascii="ＭＳ Ｐ明朝" w:eastAsia="ＭＳ Ｐ明朝" w:hAnsi="ＭＳ Ｐ明朝" w:cs="ＭＳ Ｐ明朝"/>
              </w:rPr>
              <w:tab/>
              <w:t xml:space="preserve"> </w:t>
            </w:r>
            <w:r>
              <w:rPr>
                <w:rFonts w:ascii="ＭＳ Ｐ明朝" w:eastAsia="ＭＳ Ｐ明朝" w:hAnsi="ＭＳ Ｐ明朝" w:cs="ＭＳ Ｐ明朝"/>
              </w:rPr>
              <w:tab/>
            </w:r>
            <w:r>
              <w:rPr>
                <w:rFonts w:ascii="ＭＳ Ｐ明朝" w:eastAsia="ＭＳ Ｐ明朝" w:hAnsi="ＭＳ Ｐ明朝" w:cs="ＭＳ Ｐ明朝"/>
                <w:sz w:val="18"/>
              </w:rPr>
              <w:t xml:space="preserve">　　(地番を記載)</w:t>
            </w:r>
          </w:p>
        </w:tc>
      </w:tr>
      <w:tr w:rsidR="00F57265" w:rsidTr="00042D77">
        <w:trPr>
          <w:trHeight w:val="507"/>
        </w:trPr>
        <w:tc>
          <w:tcPr>
            <w:tcW w:w="2316" w:type="dxa"/>
            <w:tcBorders>
              <w:top w:val="single" w:sz="2" w:space="0" w:color="000000"/>
              <w:left w:val="single" w:sz="15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7265" w:rsidRDefault="006B38E1" w:rsidP="006B38E1">
            <w:pPr>
              <w:tabs>
                <w:tab w:val="center" w:pos="932"/>
                <w:tab w:val="center" w:pos="1479"/>
                <w:tab w:val="right" w:pos="2372"/>
              </w:tabs>
              <w:spacing w:after="0"/>
              <w:jc w:val="center"/>
            </w:pPr>
            <w:r w:rsidRPr="001943BD">
              <w:rPr>
                <w:rFonts w:ascii="ＭＳ Ｐ明朝" w:eastAsia="ＭＳ Ｐ明朝" w:hAnsi="ＭＳ Ｐ明朝" w:cs="ＭＳ Ｐ明朝"/>
                <w:spacing w:val="112"/>
                <w:kern w:val="0"/>
                <w:fitText w:val="1540" w:id="-2033516543"/>
              </w:rPr>
              <w:t>占用</w:t>
            </w:r>
            <w:r w:rsidR="001943BD" w:rsidRPr="001943BD">
              <w:rPr>
                <w:rFonts w:ascii="ＭＳ Ｐ明朝" w:eastAsia="ＭＳ Ｐ明朝" w:hAnsi="ＭＳ Ｐ明朝" w:cs="ＭＳ Ｐ明朝" w:hint="eastAsia"/>
                <w:spacing w:val="112"/>
                <w:kern w:val="0"/>
                <w:fitText w:val="1540" w:id="-2033516543"/>
              </w:rPr>
              <w:t>の</w:t>
            </w:r>
            <w:r w:rsidRPr="001943BD">
              <w:rPr>
                <w:rFonts w:ascii="ＭＳ Ｐ明朝" w:eastAsia="ＭＳ Ｐ明朝" w:hAnsi="ＭＳ Ｐ明朝" w:cs="ＭＳ Ｐ明朝"/>
                <w:spacing w:val="112"/>
                <w:kern w:val="0"/>
                <w:fitText w:val="1540" w:id="-2033516543"/>
              </w:rPr>
              <w:t>目</w:t>
            </w:r>
            <w:r w:rsidRPr="001943BD">
              <w:rPr>
                <w:rFonts w:ascii="ＭＳ Ｐ明朝" w:eastAsia="ＭＳ Ｐ明朝" w:hAnsi="ＭＳ Ｐ明朝" w:cs="ＭＳ Ｐ明朝"/>
                <w:spacing w:val="4"/>
                <w:kern w:val="0"/>
                <w:fitText w:val="1540" w:id="-2033516543"/>
              </w:rPr>
              <w:t>的</w:t>
            </w:r>
          </w:p>
        </w:tc>
        <w:tc>
          <w:tcPr>
            <w:tcW w:w="744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5" w:space="0" w:color="000000"/>
            </w:tcBorders>
            <w:vAlign w:val="center"/>
          </w:tcPr>
          <w:p w:rsidR="00F57265" w:rsidRDefault="00F57265" w:rsidP="00DA2AE4">
            <w:pPr>
              <w:tabs>
                <w:tab w:val="center" w:pos="1423"/>
                <w:tab w:val="center" w:pos="2063"/>
                <w:tab w:val="center" w:pos="2702"/>
                <w:tab w:val="center" w:pos="3366"/>
                <w:tab w:val="center" w:pos="4190"/>
                <w:tab w:val="center" w:pos="5002"/>
                <w:tab w:val="center" w:pos="5643"/>
                <w:tab w:val="center" w:pos="6281"/>
                <w:tab w:val="right" w:pos="7413"/>
              </w:tabs>
              <w:spacing w:after="0"/>
              <w:ind w:firstLineChars="100" w:firstLine="220"/>
            </w:pPr>
          </w:p>
        </w:tc>
      </w:tr>
      <w:tr w:rsidR="00967EAD" w:rsidTr="00042D77">
        <w:trPr>
          <w:trHeight w:val="501"/>
        </w:trPr>
        <w:tc>
          <w:tcPr>
            <w:tcW w:w="2316" w:type="dxa"/>
            <w:tcBorders>
              <w:top w:val="single" w:sz="2" w:space="0" w:color="000000"/>
              <w:left w:val="single" w:sz="15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7EAD" w:rsidRDefault="00967EAD" w:rsidP="006B38E1">
            <w:pPr>
              <w:spacing w:after="0"/>
              <w:jc w:val="center"/>
            </w:pPr>
            <w:r w:rsidRPr="006B38E1">
              <w:rPr>
                <w:rFonts w:ascii="ＭＳ Ｐ明朝" w:eastAsia="ＭＳ Ｐ明朝" w:hAnsi="ＭＳ Ｐ明朝" w:cs="ＭＳ Ｐ明朝"/>
                <w:spacing w:val="112"/>
                <w:kern w:val="0"/>
                <w:fitText w:val="1540" w:id="-2033516288"/>
              </w:rPr>
              <w:t>占用の数</w:t>
            </w:r>
            <w:r w:rsidRPr="006B38E1">
              <w:rPr>
                <w:rFonts w:ascii="ＭＳ Ｐ明朝" w:eastAsia="ＭＳ Ｐ明朝" w:hAnsi="ＭＳ Ｐ明朝" w:cs="ＭＳ Ｐ明朝"/>
                <w:spacing w:val="4"/>
                <w:kern w:val="0"/>
                <w:fitText w:val="1540" w:id="-2033516288"/>
              </w:rPr>
              <w:t>量</w:t>
            </w:r>
          </w:p>
        </w:tc>
        <w:tc>
          <w:tcPr>
            <w:tcW w:w="2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7EAD" w:rsidRDefault="00967EAD" w:rsidP="00DA2AE4">
            <w:pPr>
              <w:spacing w:after="0"/>
              <w:ind w:firstLineChars="100" w:firstLine="220"/>
            </w:pPr>
            <w:r>
              <w:rPr>
                <w:rFonts w:ascii="ＭＳ Ｐ明朝" w:eastAsia="ＭＳ Ｐ明朝" w:hAnsi="ＭＳ Ｐ明朝" w:cs="ＭＳ Ｐ明朝"/>
              </w:rPr>
              <w:t>面積</w:t>
            </w:r>
          </w:p>
        </w:tc>
        <w:tc>
          <w:tcPr>
            <w:tcW w:w="22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967EAD" w:rsidRDefault="00967EAD" w:rsidP="00DA2AE4">
            <w:pPr>
              <w:spacing w:after="0"/>
              <w:ind w:left="152"/>
            </w:pPr>
            <w:r>
              <w:rPr>
                <w:rFonts w:ascii="ＭＳ Ｐ明朝" w:eastAsia="ＭＳ Ｐ明朝" w:hAnsi="ＭＳ Ｐ明朝" w:cs="ＭＳ Ｐ明朝"/>
              </w:rPr>
              <w:t>幅</w:t>
            </w:r>
          </w:p>
        </w:tc>
        <w:tc>
          <w:tcPr>
            <w:tcW w:w="2634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5" w:space="0" w:color="000000"/>
            </w:tcBorders>
            <w:vAlign w:val="center"/>
          </w:tcPr>
          <w:p w:rsidR="00967EAD" w:rsidRDefault="00967EAD" w:rsidP="00967EAD">
            <w:pPr>
              <w:spacing w:after="0"/>
              <w:ind w:left="300"/>
            </w:pPr>
            <w:r>
              <w:rPr>
                <w:rFonts w:ascii="ＭＳ Ｐ明朝" w:eastAsia="ＭＳ Ｐ明朝" w:hAnsi="ＭＳ Ｐ明朝" w:cs="ＭＳ Ｐ明朝"/>
              </w:rPr>
              <w:t>延長</w:t>
            </w:r>
          </w:p>
        </w:tc>
      </w:tr>
      <w:tr w:rsidR="00DA2AE4" w:rsidTr="00042D77">
        <w:trPr>
          <w:trHeight w:val="542"/>
        </w:trPr>
        <w:tc>
          <w:tcPr>
            <w:tcW w:w="2316" w:type="dxa"/>
            <w:tcBorders>
              <w:top w:val="single" w:sz="2" w:space="0" w:color="000000"/>
              <w:left w:val="single" w:sz="15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A2AE4" w:rsidRDefault="00DA2AE4" w:rsidP="006B38E1">
            <w:pPr>
              <w:tabs>
                <w:tab w:val="center" w:pos="932"/>
                <w:tab w:val="center" w:pos="1479"/>
                <w:tab w:val="right" w:pos="2372"/>
              </w:tabs>
              <w:spacing w:after="0"/>
              <w:jc w:val="center"/>
            </w:pPr>
            <w:r w:rsidRPr="006B38E1">
              <w:rPr>
                <w:rFonts w:ascii="ＭＳ Ｐ明朝" w:eastAsia="ＭＳ Ｐ明朝" w:hAnsi="ＭＳ Ｐ明朝" w:cs="ＭＳ Ｐ明朝"/>
                <w:spacing w:val="220"/>
                <w:kern w:val="0"/>
                <w:fitText w:val="1540" w:id="-2033516287"/>
              </w:rPr>
              <w:t>占用期</w:t>
            </w:r>
            <w:r w:rsidRPr="006B38E1">
              <w:rPr>
                <w:rFonts w:ascii="ＭＳ Ｐ明朝" w:eastAsia="ＭＳ Ｐ明朝" w:hAnsi="ＭＳ Ｐ明朝" w:cs="ＭＳ Ｐ明朝"/>
                <w:kern w:val="0"/>
                <w:fitText w:val="1540" w:id="-2033516287"/>
              </w:rPr>
              <w:t>間</w:t>
            </w:r>
          </w:p>
        </w:tc>
        <w:tc>
          <w:tcPr>
            <w:tcW w:w="744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5" w:space="0" w:color="000000"/>
            </w:tcBorders>
            <w:vAlign w:val="center"/>
          </w:tcPr>
          <w:p w:rsidR="00DA2AE4" w:rsidRDefault="00967EAD">
            <w:pPr>
              <w:tabs>
                <w:tab w:val="center" w:pos="1343"/>
                <w:tab w:val="center" w:pos="2155"/>
                <w:tab w:val="center" w:pos="2795"/>
                <w:tab w:val="center" w:pos="3434"/>
                <w:tab w:val="right" w:pos="4566"/>
              </w:tabs>
              <w:spacing w:after="0"/>
            </w:pPr>
            <w:r>
              <w:rPr>
                <w:rFonts w:ascii="ＭＳ 明朝" w:eastAsia="ＭＳ 明朝" w:hAnsi="ＭＳ 明朝" w:cs="ＭＳ 明朝" w:hint="eastAsia"/>
              </w:rPr>
              <w:t xml:space="preserve">　　　　　　　　　　　　　　から　　　　　　　　　　　　　　まで</w:t>
            </w:r>
          </w:p>
        </w:tc>
      </w:tr>
      <w:tr w:rsidR="00967EAD" w:rsidTr="00042D77">
        <w:trPr>
          <w:trHeight w:val="542"/>
        </w:trPr>
        <w:tc>
          <w:tcPr>
            <w:tcW w:w="2316" w:type="dxa"/>
            <w:tcBorders>
              <w:top w:val="single" w:sz="2" w:space="0" w:color="000000"/>
              <w:left w:val="single" w:sz="15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7EAD" w:rsidRDefault="00967EAD" w:rsidP="006B38E1">
            <w:pPr>
              <w:spacing w:after="0"/>
              <w:jc w:val="center"/>
            </w:pPr>
            <w:r>
              <w:rPr>
                <w:rFonts w:ascii="ＭＳ Ｐ明朝" w:eastAsia="ＭＳ Ｐ明朝" w:hAnsi="ＭＳ Ｐ明朝" w:cs="ＭＳ Ｐ明朝"/>
              </w:rPr>
              <w:t>占用許可年月日</w:t>
            </w:r>
          </w:p>
        </w:tc>
        <w:tc>
          <w:tcPr>
            <w:tcW w:w="2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7EAD" w:rsidRDefault="00967EAD"/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7EAD" w:rsidRDefault="00967EAD" w:rsidP="00967EAD">
            <w:pPr>
              <w:spacing w:after="0"/>
              <w:ind w:left="37" w:firstLineChars="100" w:firstLine="220"/>
            </w:pPr>
            <w:r>
              <w:rPr>
                <w:rFonts w:ascii="ＭＳ Ｐ明朝" w:eastAsia="ＭＳ Ｐ明朝" w:hAnsi="ＭＳ Ｐ明朝" w:cs="ＭＳ Ｐ明朝"/>
              </w:rPr>
              <w:t>許可番号</w:t>
            </w:r>
          </w:p>
        </w:tc>
        <w:tc>
          <w:tcPr>
            <w:tcW w:w="34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5" w:space="0" w:color="000000"/>
            </w:tcBorders>
            <w:vAlign w:val="center"/>
          </w:tcPr>
          <w:p w:rsidR="00967EAD" w:rsidRDefault="00967EAD" w:rsidP="00967EAD">
            <w:pPr>
              <w:tabs>
                <w:tab w:val="center" w:pos="2366"/>
              </w:tabs>
              <w:spacing w:after="0"/>
              <w:ind w:firstLineChars="100" w:firstLine="220"/>
            </w:pPr>
            <w:r>
              <w:rPr>
                <w:rFonts w:ascii="ＭＳ Ｐ明朝" w:eastAsia="ＭＳ Ｐ明朝" w:hAnsi="ＭＳ Ｐ明朝" w:cs="ＭＳ Ｐ明朝"/>
              </w:rPr>
              <w:t>宝</w:t>
            </w:r>
            <w:r w:rsidR="00FB212D">
              <w:rPr>
                <w:rFonts w:ascii="ＭＳ Ｐ明朝" w:eastAsia="ＭＳ Ｐ明朝" w:hAnsi="ＭＳ Ｐ明朝" w:cs="ＭＳ Ｐ明朝" w:hint="eastAsia"/>
              </w:rPr>
              <w:t xml:space="preserve">　　</w:t>
            </w:r>
            <w:bookmarkStart w:id="0" w:name="_GoBack"/>
            <w:bookmarkEnd w:id="0"/>
            <w:r>
              <w:rPr>
                <w:rFonts w:ascii="ＭＳ Ｐ明朝" w:eastAsia="ＭＳ Ｐ明朝" w:hAnsi="ＭＳ Ｐ明朝" w:cs="ＭＳ Ｐ明朝" w:hint="eastAsia"/>
              </w:rPr>
              <w:t>（占）</w:t>
            </w:r>
            <w:r>
              <w:rPr>
                <w:rFonts w:ascii="ＭＳ Ｐ明朝" w:eastAsia="ＭＳ Ｐ明朝" w:hAnsi="ＭＳ Ｐ明朝" w:cs="ＭＳ Ｐ明朝"/>
              </w:rPr>
              <w:t>第</w:t>
            </w:r>
            <w:r>
              <w:rPr>
                <w:rFonts w:ascii="ＭＳ Ｐ明朝" w:eastAsia="ＭＳ Ｐ明朝" w:hAnsi="ＭＳ Ｐ明朝" w:cs="ＭＳ Ｐ明朝"/>
              </w:rPr>
              <w:tab/>
              <w:t>号</w:t>
            </w:r>
          </w:p>
        </w:tc>
      </w:tr>
      <w:tr w:rsidR="00F57265" w:rsidTr="00042D77">
        <w:trPr>
          <w:trHeight w:val="543"/>
        </w:trPr>
        <w:tc>
          <w:tcPr>
            <w:tcW w:w="2316" w:type="dxa"/>
            <w:tcBorders>
              <w:top w:val="single" w:sz="2" w:space="0" w:color="000000"/>
              <w:left w:val="single" w:sz="15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7265" w:rsidRDefault="006B38E1" w:rsidP="006B38E1">
            <w:pPr>
              <w:tabs>
                <w:tab w:val="center" w:pos="932"/>
                <w:tab w:val="center" w:pos="1479"/>
                <w:tab w:val="right" w:pos="2372"/>
              </w:tabs>
              <w:spacing w:after="0"/>
              <w:jc w:val="center"/>
            </w:pPr>
            <w:r w:rsidRPr="006B38E1">
              <w:rPr>
                <w:rFonts w:ascii="ＭＳ Ｐ明朝" w:eastAsia="ＭＳ Ｐ明朝" w:hAnsi="ＭＳ Ｐ明朝" w:cs="ＭＳ Ｐ明朝"/>
                <w:spacing w:val="220"/>
                <w:kern w:val="0"/>
                <w:fitText w:val="1540" w:id="-2033516032"/>
              </w:rPr>
              <w:t>復旧方</w:t>
            </w:r>
            <w:r w:rsidRPr="006B38E1">
              <w:rPr>
                <w:rFonts w:ascii="ＭＳ Ｐ明朝" w:eastAsia="ＭＳ Ｐ明朝" w:hAnsi="ＭＳ Ｐ明朝" w:cs="ＭＳ Ｐ明朝"/>
                <w:kern w:val="0"/>
                <w:fitText w:val="1540" w:id="-2033516032"/>
              </w:rPr>
              <w:t>法</w:t>
            </w:r>
          </w:p>
        </w:tc>
        <w:tc>
          <w:tcPr>
            <w:tcW w:w="744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5" w:space="0" w:color="000000"/>
            </w:tcBorders>
          </w:tcPr>
          <w:p w:rsidR="00F57265" w:rsidRDefault="00F57265"/>
        </w:tc>
      </w:tr>
      <w:tr w:rsidR="00F57265" w:rsidTr="00042D77">
        <w:trPr>
          <w:trHeight w:val="689"/>
        </w:trPr>
        <w:tc>
          <w:tcPr>
            <w:tcW w:w="2316" w:type="dxa"/>
            <w:tcBorders>
              <w:top w:val="single" w:sz="2" w:space="0" w:color="000000"/>
              <w:left w:val="single" w:sz="15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7EAD" w:rsidRDefault="00967EAD" w:rsidP="0020661B">
            <w:pPr>
              <w:spacing w:after="0"/>
              <w:jc w:val="center"/>
              <w:rPr>
                <w:rFonts w:eastAsiaTheme="minorEastAsia"/>
              </w:rPr>
            </w:pPr>
            <w:r w:rsidRPr="0020661B">
              <w:rPr>
                <w:rFonts w:eastAsiaTheme="minorEastAsia" w:hint="eastAsia"/>
                <w:spacing w:val="110"/>
                <w:kern w:val="0"/>
                <w:fitText w:val="1540" w:id="-2032954367"/>
              </w:rPr>
              <w:t>期間満了</w:t>
            </w:r>
            <w:r w:rsidRPr="0020661B">
              <w:rPr>
                <w:rFonts w:eastAsiaTheme="minorEastAsia" w:hint="eastAsia"/>
                <w:kern w:val="0"/>
                <w:fitText w:val="1540" w:id="-2032954367"/>
              </w:rPr>
              <w:t>・</w:t>
            </w:r>
          </w:p>
          <w:p w:rsidR="00F57265" w:rsidRPr="00967EAD" w:rsidRDefault="00967EAD" w:rsidP="0020661B">
            <w:pPr>
              <w:spacing w:after="0"/>
              <w:jc w:val="center"/>
              <w:rPr>
                <w:rFonts w:eastAsiaTheme="minorEastAsia"/>
              </w:rPr>
            </w:pPr>
            <w:r w:rsidRPr="0020661B">
              <w:rPr>
                <w:rFonts w:eastAsiaTheme="minorEastAsia" w:hint="eastAsia"/>
                <w:spacing w:val="110"/>
                <w:kern w:val="0"/>
                <w:fitText w:val="1540" w:id="-2032954368"/>
              </w:rPr>
              <w:t>廃止年月</w:t>
            </w:r>
            <w:r w:rsidRPr="0020661B">
              <w:rPr>
                <w:rFonts w:eastAsiaTheme="minorEastAsia" w:hint="eastAsia"/>
                <w:kern w:val="0"/>
                <w:fitText w:val="1540" w:id="-2032954368"/>
              </w:rPr>
              <w:t>日</w:t>
            </w:r>
          </w:p>
        </w:tc>
        <w:tc>
          <w:tcPr>
            <w:tcW w:w="744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5" w:space="0" w:color="000000"/>
            </w:tcBorders>
            <w:vAlign w:val="center"/>
          </w:tcPr>
          <w:p w:rsidR="00F57265" w:rsidRPr="0020661B" w:rsidRDefault="00F57265">
            <w:pPr>
              <w:tabs>
                <w:tab w:val="center" w:pos="4889"/>
              </w:tabs>
              <w:spacing w:after="0"/>
            </w:pPr>
          </w:p>
        </w:tc>
      </w:tr>
      <w:tr w:rsidR="00F57265" w:rsidTr="00042D77">
        <w:trPr>
          <w:trHeight w:val="546"/>
        </w:trPr>
        <w:tc>
          <w:tcPr>
            <w:tcW w:w="2316" w:type="dxa"/>
            <w:tcBorders>
              <w:top w:val="single" w:sz="2" w:space="0" w:color="000000"/>
              <w:left w:val="single" w:sz="15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7265" w:rsidRDefault="006B38E1" w:rsidP="0020661B">
            <w:pPr>
              <w:tabs>
                <w:tab w:val="center" w:pos="1205"/>
                <w:tab w:val="right" w:pos="2372"/>
              </w:tabs>
              <w:spacing w:after="0"/>
              <w:jc w:val="center"/>
            </w:pPr>
            <w:r w:rsidRPr="0020661B">
              <w:rPr>
                <w:rFonts w:ascii="ＭＳ Ｐ明朝" w:eastAsia="ＭＳ Ｐ明朝" w:hAnsi="ＭＳ Ｐ明朝" w:cs="ＭＳ Ｐ明朝"/>
                <w:spacing w:val="440"/>
                <w:kern w:val="0"/>
                <w:fitText w:val="1540" w:id="-2032954366"/>
              </w:rPr>
              <w:t>連絡</w:t>
            </w:r>
            <w:r w:rsidRPr="0020661B">
              <w:rPr>
                <w:rFonts w:ascii="ＭＳ Ｐ明朝" w:eastAsia="ＭＳ Ｐ明朝" w:hAnsi="ＭＳ Ｐ明朝" w:cs="ＭＳ Ｐ明朝"/>
                <w:kern w:val="0"/>
                <w:fitText w:val="1540" w:id="-2032954366"/>
              </w:rPr>
              <w:t>先</w:t>
            </w:r>
          </w:p>
        </w:tc>
        <w:tc>
          <w:tcPr>
            <w:tcW w:w="744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5" w:space="0" w:color="000000"/>
            </w:tcBorders>
          </w:tcPr>
          <w:p w:rsidR="00F57265" w:rsidRDefault="00F57265"/>
        </w:tc>
      </w:tr>
      <w:tr w:rsidR="00F57265" w:rsidTr="00042D77">
        <w:trPr>
          <w:trHeight w:val="1348"/>
        </w:trPr>
        <w:tc>
          <w:tcPr>
            <w:tcW w:w="2316" w:type="dxa"/>
            <w:tcBorders>
              <w:top w:val="single" w:sz="2" w:space="0" w:color="000000"/>
              <w:left w:val="single" w:sz="15" w:space="0" w:color="000000"/>
              <w:bottom w:val="single" w:sz="15" w:space="0" w:color="000000"/>
              <w:right w:val="single" w:sz="2" w:space="0" w:color="000000"/>
            </w:tcBorders>
            <w:vAlign w:val="center"/>
          </w:tcPr>
          <w:p w:rsidR="00F57265" w:rsidRPr="00B30265" w:rsidRDefault="006B38E1" w:rsidP="0020661B">
            <w:pPr>
              <w:tabs>
                <w:tab w:val="center" w:pos="932"/>
                <w:tab w:val="center" w:pos="1479"/>
                <w:tab w:val="right" w:pos="2372"/>
              </w:tabs>
              <w:spacing w:after="0"/>
              <w:jc w:val="center"/>
              <w:rPr>
                <w:color w:val="auto"/>
              </w:rPr>
            </w:pPr>
            <w:r w:rsidRPr="00B30265">
              <w:rPr>
                <w:rFonts w:ascii="ＭＳ Ｐ明朝" w:eastAsia="ＭＳ Ｐ明朝" w:hAnsi="ＭＳ Ｐ明朝" w:cs="ＭＳ Ｐ明朝"/>
                <w:color w:val="auto"/>
                <w:spacing w:val="220"/>
                <w:kern w:val="0"/>
                <w:fitText w:val="1540" w:id="-2032953856"/>
              </w:rPr>
              <w:t>添付図</w:t>
            </w:r>
            <w:r w:rsidRPr="00B30265">
              <w:rPr>
                <w:rFonts w:ascii="ＭＳ Ｐ明朝" w:eastAsia="ＭＳ Ｐ明朝" w:hAnsi="ＭＳ Ｐ明朝" w:cs="ＭＳ Ｐ明朝"/>
                <w:color w:val="auto"/>
                <w:kern w:val="0"/>
                <w:fitText w:val="1540" w:id="-2032953856"/>
              </w:rPr>
              <w:t>書</w:t>
            </w:r>
          </w:p>
        </w:tc>
        <w:tc>
          <w:tcPr>
            <w:tcW w:w="4893" w:type="dxa"/>
            <w:gridSpan w:val="4"/>
            <w:tcBorders>
              <w:top w:val="single" w:sz="2" w:space="0" w:color="000000"/>
              <w:left w:val="single" w:sz="2" w:space="0" w:color="000000"/>
              <w:bottom w:val="single" w:sz="15" w:space="0" w:color="000000"/>
              <w:right w:val="single" w:sz="2" w:space="0" w:color="000000"/>
            </w:tcBorders>
          </w:tcPr>
          <w:p w:rsidR="00F57265" w:rsidRPr="00B30265" w:rsidRDefault="00F57265">
            <w:pPr>
              <w:rPr>
                <w:rFonts w:eastAsiaTheme="minorEastAsia"/>
                <w:color w:val="auto"/>
              </w:rPr>
            </w:pPr>
          </w:p>
          <w:p w:rsidR="0020661B" w:rsidRPr="00B30265" w:rsidRDefault="0020661B" w:rsidP="0020661B">
            <w:pPr>
              <w:pStyle w:val="a3"/>
              <w:numPr>
                <w:ilvl w:val="0"/>
                <w:numId w:val="1"/>
              </w:numPr>
              <w:ind w:leftChars="0"/>
              <w:rPr>
                <w:rFonts w:eastAsiaTheme="minorEastAsia"/>
                <w:color w:val="auto"/>
              </w:rPr>
            </w:pPr>
            <w:r w:rsidRPr="00B30265">
              <w:rPr>
                <w:rFonts w:eastAsiaTheme="minorEastAsia" w:hint="eastAsia"/>
                <w:color w:val="auto"/>
              </w:rPr>
              <w:t>位置図　　□　許可書　　□　現況写真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15" w:space="0" w:color="000000"/>
              <w:right w:val="single" w:sz="2" w:space="0" w:color="000000"/>
            </w:tcBorders>
            <w:vAlign w:val="center"/>
          </w:tcPr>
          <w:p w:rsidR="0020661B" w:rsidRDefault="006B38E1" w:rsidP="0020661B">
            <w:pPr>
              <w:spacing w:after="0"/>
              <w:jc w:val="center"/>
              <w:rPr>
                <w:rFonts w:ascii="ＭＳ Ｐ明朝" w:eastAsia="ＭＳ Ｐ明朝" w:hAnsi="ＭＳ Ｐ明朝" w:cs="ＭＳ Ｐ明朝"/>
              </w:rPr>
            </w:pPr>
            <w:r>
              <w:rPr>
                <w:rFonts w:ascii="ＭＳ Ｐ明朝" w:eastAsia="ＭＳ Ｐ明朝" w:hAnsi="ＭＳ Ｐ明朝" w:cs="ＭＳ Ｐ明朝"/>
              </w:rPr>
              <w:t>受</w:t>
            </w:r>
          </w:p>
          <w:p w:rsidR="0020661B" w:rsidRDefault="006B38E1" w:rsidP="0020661B">
            <w:pPr>
              <w:spacing w:after="0"/>
              <w:jc w:val="center"/>
              <w:rPr>
                <w:rFonts w:ascii="ＭＳ Ｐ明朝" w:eastAsia="ＭＳ Ｐ明朝" w:hAnsi="ＭＳ Ｐ明朝" w:cs="ＭＳ Ｐ明朝"/>
              </w:rPr>
            </w:pPr>
            <w:r>
              <w:rPr>
                <w:rFonts w:ascii="ＭＳ Ｐ明朝" w:eastAsia="ＭＳ Ｐ明朝" w:hAnsi="ＭＳ Ｐ明朝" w:cs="ＭＳ Ｐ明朝"/>
              </w:rPr>
              <w:t>付</w:t>
            </w:r>
          </w:p>
          <w:p w:rsidR="00F57265" w:rsidRDefault="006B38E1" w:rsidP="0020661B">
            <w:pPr>
              <w:spacing w:after="0"/>
              <w:jc w:val="center"/>
            </w:pPr>
            <w:r>
              <w:rPr>
                <w:rFonts w:ascii="ＭＳ Ｐ明朝" w:eastAsia="ＭＳ Ｐ明朝" w:hAnsi="ＭＳ Ｐ明朝" w:cs="ＭＳ Ｐ明朝"/>
              </w:rPr>
              <w:t>印</w:t>
            </w:r>
          </w:p>
        </w:tc>
        <w:tc>
          <w:tcPr>
            <w:tcW w:w="2044" w:type="dxa"/>
            <w:tcBorders>
              <w:top w:val="single" w:sz="2" w:space="0" w:color="000000"/>
              <w:left w:val="single" w:sz="2" w:space="0" w:color="000000"/>
              <w:bottom w:val="single" w:sz="15" w:space="0" w:color="000000"/>
              <w:right w:val="single" w:sz="15" w:space="0" w:color="000000"/>
            </w:tcBorders>
          </w:tcPr>
          <w:p w:rsidR="00F57265" w:rsidRDefault="00F57265"/>
        </w:tc>
      </w:tr>
    </w:tbl>
    <w:p w:rsidR="00F57265" w:rsidRPr="0020661B" w:rsidRDefault="00F57265" w:rsidP="0020661B">
      <w:pPr>
        <w:rPr>
          <w:sz w:val="16"/>
          <w:szCs w:val="16"/>
        </w:rPr>
      </w:pPr>
    </w:p>
    <w:sectPr w:rsidR="00F57265" w:rsidRPr="0020661B">
      <w:pgSz w:w="11906" w:h="16838"/>
      <w:pgMar w:top="1440" w:right="1440" w:bottom="1402" w:left="13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2108C5"/>
    <w:multiLevelType w:val="hybridMultilevel"/>
    <w:tmpl w:val="AE4AFB38"/>
    <w:lvl w:ilvl="0" w:tplc="2416BD2A">
      <w:numFmt w:val="bullet"/>
      <w:lvlText w:val="□"/>
      <w:lvlJc w:val="left"/>
      <w:pPr>
        <w:ind w:left="585" w:hanging="360"/>
      </w:pPr>
      <w:rPr>
        <w:rFonts w:ascii="游明朝" w:eastAsia="游明朝" w:hAnsi="游明朝" w:cs="Calibr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265"/>
    <w:rsid w:val="00042D77"/>
    <w:rsid w:val="001943BD"/>
    <w:rsid w:val="001F0F09"/>
    <w:rsid w:val="0020661B"/>
    <w:rsid w:val="00576DC8"/>
    <w:rsid w:val="006B38E1"/>
    <w:rsid w:val="00967EAD"/>
    <w:rsid w:val="00A051A6"/>
    <w:rsid w:val="00B30265"/>
    <w:rsid w:val="00DA2AE4"/>
    <w:rsid w:val="00E4069F"/>
    <w:rsid w:val="00F33FB6"/>
    <w:rsid w:val="00F57265"/>
    <w:rsid w:val="00FB2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6DAD2C"/>
  <w15:docId w15:val="{A51B9127-7B49-48FB-B762-31C2F58D5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line="259" w:lineRule="auto"/>
      <w:ind w:left="2"/>
      <w:outlineLvl w:val="0"/>
    </w:pPr>
    <w:rPr>
      <w:rFonts w:ascii="ＭＳ Ｐ明朝" w:eastAsia="ＭＳ Ｐ明朝" w:hAnsi="ＭＳ Ｐ明朝" w:cs="ＭＳ Ｐ明朝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Ｐ明朝" w:eastAsia="ＭＳ Ｐ明朝" w:hAnsi="ＭＳ Ｐ明朝" w:cs="ＭＳ Ｐ明朝"/>
      <w:color w:val="000000"/>
      <w:sz w:val="22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20661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6C2F18D8.dotm</Template>
  <TotalTime>1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85457</cp:lastModifiedBy>
  <cp:revision>2</cp:revision>
  <dcterms:created xsi:type="dcterms:W3CDTF">2023-05-06T05:13:00Z</dcterms:created>
  <dcterms:modified xsi:type="dcterms:W3CDTF">2023-05-06T05:14:00Z</dcterms:modified>
</cp:coreProperties>
</file>